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69DA" w14:textId="43A6E7A8" w:rsidR="00017D63" w:rsidRPr="00017D63" w:rsidRDefault="00017D63" w:rsidP="00017D63">
      <w:pPr>
        <w:pStyle w:val="Standard"/>
        <w:rPr>
          <w:b/>
          <w:sz w:val="72"/>
          <w:szCs w:val="72"/>
          <w:u w:val="single"/>
        </w:rPr>
      </w:pPr>
      <w:r w:rsidRPr="00017D63">
        <w:rPr>
          <w:b/>
          <w:sz w:val="72"/>
          <w:szCs w:val="72"/>
          <w:u w:val="single"/>
        </w:rPr>
        <w:t>INFORMACE K VÝDEJI OBĚDŮ DO JÍDLONOSIČŮ</w:t>
      </w:r>
    </w:p>
    <w:p w14:paraId="4043CD34" w14:textId="232AFE0D" w:rsidR="00017D63" w:rsidRDefault="00017D63" w:rsidP="00017D63">
      <w:pPr>
        <w:pStyle w:val="Standard"/>
        <w:rPr>
          <w:b/>
          <w:sz w:val="44"/>
          <w:szCs w:val="44"/>
        </w:rPr>
      </w:pPr>
      <w:r>
        <w:rPr>
          <w:b/>
          <w:sz w:val="40"/>
          <w:szCs w:val="40"/>
        </w:rPr>
        <w:t>Obědy do jídlonosičů se vydávají na vyhrazeném míst</w:t>
      </w:r>
      <w:r w:rsidR="008274CD">
        <w:rPr>
          <w:b/>
          <w:sz w:val="40"/>
          <w:szCs w:val="40"/>
        </w:rPr>
        <w:t>ě</w:t>
      </w:r>
      <w:r>
        <w:rPr>
          <w:b/>
          <w:sz w:val="40"/>
          <w:szCs w:val="40"/>
        </w:rPr>
        <w:t xml:space="preserve"> </w:t>
      </w:r>
      <w:r w:rsidRPr="00017D63">
        <w:rPr>
          <w:b/>
          <w:sz w:val="44"/>
          <w:szCs w:val="44"/>
        </w:rPr>
        <w:t>(</w:t>
      </w:r>
      <w:r w:rsidRPr="008274CD">
        <w:rPr>
          <w:b/>
          <w:sz w:val="44"/>
          <w:szCs w:val="44"/>
          <w:u w:val="single"/>
        </w:rPr>
        <w:t>venkovní okénko</w:t>
      </w:r>
      <w:r w:rsidRPr="00017D63">
        <w:rPr>
          <w:b/>
          <w:sz w:val="44"/>
          <w:szCs w:val="44"/>
        </w:rPr>
        <w:t xml:space="preserve">) v době od </w:t>
      </w:r>
    </w:p>
    <w:p w14:paraId="0843F6BA" w14:textId="147BC76B" w:rsidR="00017D63" w:rsidRPr="008274CD" w:rsidRDefault="00017D63" w:rsidP="00017D63">
      <w:pPr>
        <w:pStyle w:val="Standard"/>
        <w:rPr>
          <w:b/>
          <w:color w:val="FF0000"/>
          <w:sz w:val="56"/>
          <w:szCs w:val="56"/>
          <w:u w:val="thick"/>
        </w:rPr>
      </w:pPr>
      <w:r>
        <w:rPr>
          <w:b/>
          <w:sz w:val="44"/>
          <w:szCs w:val="44"/>
        </w:rPr>
        <w:t xml:space="preserve">                    </w:t>
      </w:r>
      <w:r w:rsidRPr="008274CD">
        <w:rPr>
          <w:b/>
          <w:sz w:val="56"/>
          <w:szCs w:val="56"/>
        </w:rPr>
        <w:t>1</w:t>
      </w:r>
      <w:r w:rsidR="0012138E">
        <w:rPr>
          <w:b/>
          <w:sz w:val="56"/>
          <w:szCs w:val="56"/>
        </w:rPr>
        <w:t>1</w:t>
      </w:r>
      <w:r w:rsidRPr="008274CD">
        <w:rPr>
          <w:b/>
          <w:sz w:val="56"/>
          <w:szCs w:val="56"/>
        </w:rPr>
        <w:t>.00 do 1</w:t>
      </w:r>
      <w:r w:rsidR="0012138E">
        <w:rPr>
          <w:b/>
          <w:sz w:val="56"/>
          <w:szCs w:val="56"/>
        </w:rPr>
        <w:t>1</w:t>
      </w:r>
      <w:r w:rsidRPr="008274CD">
        <w:rPr>
          <w:b/>
          <w:sz w:val="56"/>
          <w:szCs w:val="56"/>
        </w:rPr>
        <w:t>.15 hod.</w:t>
      </w:r>
      <w:r w:rsidRPr="008274CD">
        <w:rPr>
          <w:b/>
          <w:color w:val="FF0000"/>
          <w:sz w:val="56"/>
          <w:szCs w:val="56"/>
          <w:u w:val="thick"/>
        </w:rPr>
        <w:t xml:space="preserve"> </w:t>
      </w:r>
    </w:p>
    <w:p w14:paraId="365DB36E" w14:textId="4360EDD9" w:rsidR="00017D63" w:rsidRDefault="00017D63" w:rsidP="00017D63">
      <w:pPr>
        <w:pStyle w:val="Standard"/>
        <w:rPr>
          <w:b/>
          <w:color w:val="FF0000"/>
          <w:sz w:val="40"/>
          <w:szCs w:val="40"/>
          <w:u w:val="thick"/>
        </w:rPr>
      </w:pPr>
      <w:r>
        <w:rPr>
          <w:b/>
          <w:color w:val="FF0000"/>
          <w:sz w:val="40"/>
          <w:szCs w:val="40"/>
          <w:u w:val="thick"/>
        </w:rPr>
        <w:t>V jiné době se oběd se nevydává !!! Školní kuchyně nenese odpovědnost za obědy do jídlonosičů.</w:t>
      </w:r>
    </w:p>
    <w:p w14:paraId="3A319522" w14:textId="4395A0B3" w:rsidR="008274CD" w:rsidRDefault="008274CD" w:rsidP="00017D63">
      <w:pPr>
        <w:pStyle w:val="Standard"/>
        <w:rPr>
          <w:b/>
          <w:color w:val="FF0000"/>
          <w:sz w:val="40"/>
          <w:szCs w:val="40"/>
          <w:u w:val="thick"/>
        </w:rPr>
      </w:pPr>
      <w:r>
        <w:rPr>
          <w:b/>
          <w:color w:val="FF0000"/>
          <w:sz w:val="40"/>
          <w:szCs w:val="40"/>
          <w:u w:val="thick"/>
        </w:rPr>
        <w:t>Obědy musí být vydané a zkonzumované, podle platných hygienických norem, do čtyř hodin po uvaření.</w:t>
      </w:r>
    </w:p>
    <w:p w14:paraId="5C8515B6" w14:textId="7E694755" w:rsidR="00017D63" w:rsidRPr="00017D63" w:rsidRDefault="00017D63" w:rsidP="00017D63">
      <w:pPr>
        <w:pStyle w:val="Nadpis3"/>
        <w:rPr>
          <w:rStyle w:val="Zdraznn"/>
          <w:rFonts w:ascii="Arial" w:hAnsi="Arial" w:cs="Arial"/>
          <w:color w:val="auto"/>
          <w:sz w:val="32"/>
          <w:szCs w:val="32"/>
        </w:rPr>
      </w:pPr>
      <w:r w:rsidRPr="00017D63">
        <w:rPr>
          <w:rStyle w:val="Zdraznn"/>
          <w:rFonts w:ascii="Arial" w:hAnsi="Arial" w:cs="Arial"/>
          <w:color w:val="auto"/>
          <w:sz w:val="32"/>
          <w:szCs w:val="32"/>
        </w:rPr>
        <w:t>Nebude-li provoz školní jídelny přerušen, školní jídelna umožňuje odběr obědů v rámci školního stravování (za dotovanou cenu) dětem/žákům/studentům, kteří se povinně vzdělávají. A to do nádob školní jídelny, nebo do svých nádob, které jsou odevzdány ráno, na určené místo. Nádoby (jídlonosiče) jsou ihned odebrány pracovnicí školní jídelny</w:t>
      </w:r>
      <w:r w:rsidR="008274CD">
        <w:rPr>
          <w:rStyle w:val="Zdraznn"/>
          <w:rFonts w:ascii="Arial" w:hAnsi="Arial" w:cs="Arial"/>
          <w:color w:val="auto"/>
          <w:sz w:val="32"/>
          <w:szCs w:val="32"/>
        </w:rPr>
        <w:t>.</w:t>
      </w:r>
      <w:r w:rsidRPr="00017D63">
        <w:rPr>
          <w:rStyle w:val="Zdraznn"/>
          <w:rFonts w:ascii="Arial" w:hAnsi="Arial" w:cs="Arial"/>
          <w:color w:val="auto"/>
          <w:sz w:val="32"/>
          <w:szCs w:val="32"/>
        </w:rPr>
        <w:t xml:space="preserve"> </w:t>
      </w:r>
      <w:r w:rsidR="008274CD">
        <w:rPr>
          <w:rStyle w:val="Zdraznn"/>
          <w:rFonts w:ascii="Arial" w:hAnsi="Arial" w:cs="Arial"/>
          <w:color w:val="auto"/>
          <w:sz w:val="32"/>
          <w:szCs w:val="32"/>
        </w:rPr>
        <w:t xml:space="preserve">Nádoby </w:t>
      </w:r>
      <w:r w:rsidRPr="00017D63">
        <w:rPr>
          <w:rStyle w:val="Zdraznn"/>
          <w:rFonts w:ascii="Arial" w:hAnsi="Arial" w:cs="Arial"/>
          <w:color w:val="auto"/>
          <w:sz w:val="32"/>
          <w:szCs w:val="32"/>
        </w:rPr>
        <w:t>musí být ošetřeny vhodnými mycími a dezinfekčními prostředky.</w:t>
      </w:r>
    </w:p>
    <w:p w14:paraId="302AA855" w14:textId="77777777" w:rsidR="00017D63" w:rsidRPr="00017D63" w:rsidRDefault="00017D63" w:rsidP="00017D63">
      <w:pPr>
        <w:rPr>
          <w:rFonts w:ascii="Arial" w:hAnsi="Arial" w:cs="Arial"/>
        </w:rPr>
      </w:pPr>
    </w:p>
    <w:p w14:paraId="29C93F6E" w14:textId="242A45D2" w:rsidR="00017D63" w:rsidRDefault="00017D63" w:rsidP="00017D63">
      <w:pPr>
        <w:pStyle w:val="Textbody"/>
        <w:rPr>
          <w:rStyle w:val="Zdraznn"/>
          <w:rFonts w:ascii="Arial" w:hAnsi="Arial" w:cs="Arial"/>
          <w:sz w:val="32"/>
          <w:szCs w:val="32"/>
        </w:rPr>
      </w:pPr>
      <w:r w:rsidRPr="00017D63">
        <w:rPr>
          <w:rStyle w:val="Zdraznn"/>
          <w:rFonts w:ascii="Arial" w:hAnsi="Arial" w:cs="Arial"/>
          <w:sz w:val="32"/>
          <w:szCs w:val="32"/>
        </w:rPr>
        <w:t>Poskytování školských služeb</w:t>
      </w:r>
      <w:r>
        <w:rPr>
          <w:rStyle w:val="Zdraznn"/>
          <w:rFonts w:ascii="Arial" w:hAnsi="Arial" w:cs="Arial"/>
          <w:sz w:val="32"/>
          <w:szCs w:val="32"/>
        </w:rPr>
        <w:t xml:space="preserve"> </w:t>
      </w:r>
      <w:r w:rsidRPr="00017D63">
        <w:rPr>
          <w:rStyle w:val="Zdraznn"/>
          <w:rFonts w:ascii="Arial" w:hAnsi="Arial" w:cs="Arial"/>
          <w:sz w:val="32"/>
          <w:szCs w:val="32"/>
        </w:rPr>
        <w:t>/školního stravování v době nemoci dítěte/ žáka není možné.</w:t>
      </w:r>
    </w:p>
    <w:p w14:paraId="3A180D88" w14:textId="77777777" w:rsidR="008274CD" w:rsidRDefault="008274CD" w:rsidP="00017D63">
      <w:pPr>
        <w:pStyle w:val="Textbody"/>
        <w:rPr>
          <w:rStyle w:val="Zdraznn"/>
          <w:rFonts w:ascii="Arial" w:hAnsi="Arial" w:cs="Arial"/>
          <w:sz w:val="32"/>
          <w:szCs w:val="32"/>
        </w:rPr>
      </w:pPr>
    </w:p>
    <w:p w14:paraId="72A2F1E1" w14:textId="60167D98" w:rsidR="008274CD" w:rsidRDefault="008274CD" w:rsidP="00017D63">
      <w:pPr>
        <w:pStyle w:val="Textbody"/>
        <w:rPr>
          <w:rStyle w:val="Zdraznn"/>
          <w:rFonts w:ascii="Arial" w:hAnsi="Arial" w:cs="Arial"/>
          <w:sz w:val="32"/>
          <w:szCs w:val="32"/>
        </w:rPr>
      </w:pPr>
      <w:r>
        <w:rPr>
          <w:rStyle w:val="Zdraznn"/>
          <w:rFonts w:ascii="Arial" w:hAnsi="Arial" w:cs="Arial"/>
          <w:sz w:val="32"/>
          <w:szCs w:val="32"/>
        </w:rPr>
        <w:t>Dne 1.9.202</w:t>
      </w:r>
      <w:r w:rsidR="00CD0251">
        <w:rPr>
          <w:rStyle w:val="Zdraznn"/>
          <w:rFonts w:ascii="Arial" w:hAnsi="Arial" w:cs="Arial"/>
          <w:sz w:val="32"/>
          <w:szCs w:val="32"/>
        </w:rPr>
        <w:t>5</w:t>
      </w:r>
      <w:r>
        <w:rPr>
          <w:rStyle w:val="Zdraznn"/>
          <w:rFonts w:ascii="Arial" w:hAnsi="Arial" w:cs="Arial"/>
          <w:sz w:val="32"/>
          <w:szCs w:val="32"/>
        </w:rPr>
        <w:t>/2</w:t>
      </w:r>
      <w:r w:rsidR="00CD0251">
        <w:rPr>
          <w:rStyle w:val="Zdraznn"/>
          <w:rFonts w:ascii="Arial" w:hAnsi="Arial" w:cs="Arial"/>
          <w:sz w:val="32"/>
          <w:szCs w:val="32"/>
        </w:rPr>
        <w:t>6</w:t>
      </w:r>
    </w:p>
    <w:p w14:paraId="265CB46D" w14:textId="4D82898C" w:rsidR="008274CD" w:rsidRDefault="008274CD" w:rsidP="00017D63">
      <w:pPr>
        <w:pStyle w:val="Textbody"/>
        <w:rPr>
          <w:rStyle w:val="Zdraznn"/>
          <w:rFonts w:ascii="Arial" w:hAnsi="Arial" w:cs="Arial"/>
          <w:sz w:val="32"/>
          <w:szCs w:val="32"/>
        </w:rPr>
      </w:pPr>
      <w:r>
        <w:rPr>
          <w:rStyle w:val="Zdraznn"/>
          <w:rFonts w:ascii="Arial" w:hAnsi="Arial" w:cs="Arial"/>
          <w:sz w:val="32"/>
          <w:szCs w:val="32"/>
        </w:rPr>
        <w:t>Vedoucí stravování</w:t>
      </w:r>
    </w:p>
    <w:p w14:paraId="6C75663E" w14:textId="1CA0A22E" w:rsidR="008274CD" w:rsidRPr="008274CD" w:rsidRDefault="008274CD" w:rsidP="00017D63">
      <w:pPr>
        <w:pStyle w:val="Textbody"/>
        <w:rPr>
          <w:rFonts w:ascii="Arial" w:hAnsi="Arial" w:cs="Arial"/>
          <w:i/>
          <w:iCs/>
          <w:sz w:val="32"/>
          <w:szCs w:val="32"/>
        </w:rPr>
      </w:pPr>
      <w:r>
        <w:rPr>
          <w:rStyle w:val="Zdraznn"/>
          <w:rFonts w:ascii="Arial" w:hAnsi="Arial" w:cs="Arial"/>
          <w:sz w:val="32"/>
          <w:szCs w:val="32"/>
        </w:rPr>
        <w:t>Boudová Miroslava</w:t>
      </w:r>
    </w:p>
    <w:p w14:paraId="64E225AC" w14:textId="7CE64A9C" w:rsidR="00017D63" w:rsidRPr="00017D63" w:rsidRDefault="00017D63" w:rsidP="00017D63"/>
    <w:p w14:paraId="1E4FC8BE" w14:textId="789EC320" w:rsidR="00017D63" w:rsidRDefault="00017D63" w:rsidP="00017D63">
      <w:pPr>
        <w:pStyle w:val="Standard"/>
        <w:jc w:val="center"/>
      </w:pPr>
    </w:p>
    <w:sectPr w:rsidR="0001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D20"/>
    <w:multiLevelType w:val="multilevel"/>
    <w:tmpl w:val="3322EE8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59215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63"/>
    <w:rsid w:val="00017D63"/>
    <w:rsid w:val="0012138E"/>
    <w:rsid w:val="003A455B"/>
    <w:rsid w:val="005E39AD"/>
    <w:rsid w:val="00716CBE"/>
    <w:rsid w:val="008274CD"/>
    <w:rsid w:val="008C45D5"/>
    <w:rsid w:val="009D2C88"/>
    <w:rsid w:val="00C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637D"/>
  <w15:chartTrackingRefBased/>
  <w15:docId w15:val="{44BE551C-31EE-4597-B654-EEEEEACA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7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7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D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D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D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D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D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D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7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7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7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7D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7D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7D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D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7D6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17D63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styleId="Zdraznn">
    <w:name w:val="Emphasis"/>
    <w:rsid w:val="00017D63"/>
    <w:rPr>
      <w:i/>
      <w:iCs/>
    </w:rPr>
  </w:style>
  <w:style w:type="paragraph" w:customStyle="1" w:styleId="Textbody">
    <w:name w:val="Text body"/>
    <w:basedOn w:val="Standard"/>
    <w:rsid w:val="00017D63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Boudová</dc:creator>
  <cp:keywords/>
  <dc:description/>
  <cp:lastModifiedBy>Miroslava Boudová</cp:lastModifiedBy>
  <cp:revision>4</cp:revision>
  <cp:lastPrinted>2024-08-29T09:31:00Z</cp:lastPrinted>
  <dcterms:created xsi:type="dcterms:W3CDTF">2024-08-29T09:04:00Z</dcterms:created>
  <dcterms:modified xsi:type="dcterms:W3CDTF">2025-08-11T10:56:00Z</dcterms:modified>
</cp:coreProperties>
</file>